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14" w:rsidRPr="00D037C6" w:rsidRDefault="00E90014" w:rsidP="00E90014">
      <w:pPr>
        <w:rPr>
          <w:b/>
          <w:u w:val="single"/>
        </w:rPr>
      </w:pPr>
      <w:r w:rsidRPr="00D037C6">
        <w:rPr>
          <w:b/>
        </w:rPr>
        <w:t>Temat:</w:t>
      </w:r>
      <w:r w:rsidRPr="00D037C6">
        <w:t xml:space="preserve"> </w:t>
      </w:r>
      <w:r w:rsidRPr="00D037C6">
        <w:rPr>
          <w:b/>
          <w:u w:val="single"/>
        </w:rPr>
        <w:t>Rozwiązywanie równań 3.</w:t>
      </w:r>
    </w:p>
    <w:p w:rsidR="00E90014" w:rsidRPr="00D037C6" w:rsidRDefault="00E90014" w:rsidP="00E90014">
      <w:pPr>
        <w:rPr>
          <w:b/>
        </w:rPr>
      </w:pPr>
      <w:r w:rsidRPr="00D037C6">
        <w:rPr>
          <w:b/>
        </w:rPr>
        <w:t xml:space="preserve">Cel lekcji: Nauczycie się rozwiązywać równania. </w:t>
      </w:r>
    </w:p>
    <w:p w:rsidR="00E90014" w:rsidRPr="00D037C6" w:rsidRDefault="00E90014" w:rsidP="00E90014">
      <w:pPr>
        <w:autoSpaceDE w:val="0"/>
        <w:autoSpaceDN w:val="0"/>
        <w:adjustRightInd w:val="0"/>
        <w:jc w:val="both"/>
        <w:rPr>
          <w:b/>
          <w:iCs/>
        </w:rPr>
      </w:pPr>
      <w:r w:rsidRPr="00D037C6">
        <w:rPr>
          <w:b/>
          <w:iCs/>
        </w:rPr>
        <w:t>Kryteria sukcesu „</w:t>
      </w:r>
      <w:proofErr w:type="spellStart"/>
      <w:r w:rsidRPr="00D037C6">
        <w:rPr>
          <w:b/>
          <w:iCs/>
        </w:rPr>
        <w:t>nacobezu</w:t>
      </w:r>
      <w:proofErr w:type="spellEnd"/>
      <w:r w:rsidRPr="00D037C6">
        <w:rPr>
          <w:b/>
          <w:iCs/>
        </w:rPr>
        <w:t>”:</w:t>
      </w:r>
    </w:p>
    <w:p w:rsidR="00E90014" w:rsidRPr="00D037C6" w:rsidRDefault="00E90014" w:rsidP="00E90014">
      <w:pPr>
        <w:numPr>
          <w:ilvl w:val="0"/>
          <w:numId w:val="1"/>
        </w:numPr>
        <w:contextualSpacing/>
        <w:jc w:val="both"/>
        <w:rPr>
          <w:iCs/>
        </w:rPr>
      </w:pPr>
      <w:r w:rsidRPr="00D037C6">
        <w:rPr>
          <w:iCs/>
        </w:rPr>
        <w:t>Znam metodę równań równoważnych</w:t>
      </w:r>
    </w:p>
    <w:p w:rsidR="00E90014" w:rsidRPr="00D037C6" w:rsidRDefault="00E90014" w:rsidP="00E90014">
      <w:pPr>
        <w:numPr>
          <w:ilvl w:val="0"/>
          <w:numId w:val="1"/>
        </w:numPr>
        <w:contextualSpacing/>
        <w:jc w:val="both"/>
        <w:rPr>
          <w:iCs/>
        </w:rPr>
      </w:pPr>
      <w:r w:rsidRPr="00D037C6">
        <w:rPr>
          <w:iCs/>
        </w:rPr>
        <w:t>Rozumiem metodę równań równoważnych</w:t>
      </w:r>
    </w:p>
    <w:p w:rsidR="00E90014" w:rsidRPr="00D037C6" w:rsidRDefault="00E90014" w:rsidP="00E90014">
      <w:pPr>
        <w:numPr>
          <w:ilvl w:val="0"/>
          <w:numId w:val="1"/>
        </w:numPr>
        <w:contextualSpacing/>
        <w:jc w:val="both"/>
        <w:rPr>
          <w:iCs/>
        </w:rPr>
      </w:pPr>
      <w:r w:rsidRPr="00D037C6">
        <w:rPr>
          <w:iCs/>
        </w:rPr>
        <w:t>Umiem rozwiązać proste równanie przez dopełnienie lub wykonanie działania odwrotnego</w:t>
      </w:r>
    </w:p>
    <w:p w:rsidR="00E90014" w:rsidRPr="00D037C6" w:rsidRDefault="00E90014" w:rsidP="00E90014">
      <w:pPr>
        <w:numPr>
          <w:ilvl w:val="0"/>
          <w:numId w:val="1"/>
        </w:numPr>
        <w:contextualSpacing/>
        <w:jc w:val="both"/>
        <w:rPr>
          <w:iCs/>
        </w:rPr>
      </w:pPr>
      <w:r w:rsidRPr="00D037C6">
        <w:rPr>
          <w:iCs/>
        </w:rPr>
        <w:t>Umiem sprawdzić poprawność rozwiązania równania</w:t>
      </w:r>
    </w:p>
    <w:p w:rsidR="00E90014" w:rsidRPr="00D037C6" w:rsidRDefault="00E90014" w:rsidP="00E90014">
      <w:pPr>
        <w:numPr>
          <w:ilvl w:val="0"/>
          <w:numId w:val="1"/>
        </w:numPr>
        <w:contextualSpacing/>
        <w:jc w:val="both"/>
        <w:rPr>
          <w:iCs/>
        </w:rPr>
      </w:pPr>
      <w:r w:rsidRPr="00D037C6">
        <w:rPr>
          <w:iCs/>
        </w:rPr>
        <w:t>Umiem doprowadzić równanie do prostszej postaci</w:t>
      </w:r>
    </w:p>
    <w:p w:rsidR="00E90014" w:rsidRPr="00D037C6" w:rsidRDefault="00E90014" w:rsidP="00E90014">
      <w:pPr>
        <w:numPr>
          <w:ilvl w:val="0"/>
          <w:numId w:val="1"/>
        </w:numPr>
        <w:contextualSpacing/>
        <w:jc w:val="both"/>
        <w:rPr>
          <w:iCs/>
        </w:rPr>
      </w:pPr>
      <w:r w:rsidRPr="00D037C6">
        <w:rPr>
          <w:iCs/>
        </w:rPr>
        <w:t>Umiem rozwiązać równanie z przekształcaniem wyrażeń</w:t>
      </w:r>
    </w:p>
    <w:p w:rsidR="00E90014" w:rsidRPr="00D037C6" w:rsidRDefault="00E90014" w:rsidP="00E90014">
      <w:pPr>
        <w:numPr>
          <w:ilvl w:val="0"/>
          <w:numId w:val="1"/>
        </w:numPr>
        <w:contextualSpacing/>
        <w:jc w:val="both"/>
        <w:rPr>
          <w:iCs/>
        </w:rPr>
      </w:pPr>
      <w:r w:rsidRPr="00D037C6">
        <w:rPr>
          <w:iCs/>
        </w:rPr>
        <w:t>Umiem zapisać zadanie tekstowe za pomocą równania i rozwiązać je</w:t>
      </w:r>
    </w:p>
    <w:p w:rsidR="00E90014" w:rsidRPr="00D037C6" w:rsidRDefault="00E90014" w:rsidP="00E90014">
      <w:pPr>
        <w:numPr>
          <w:ilvl w:val="0"/>
          <w:numId w:val="1"/>
        </w:numPr>
        <w:contextualSpacing/>
        <w:jc w:val="both"/>
        <w:rPr>
          <w:b/>
        </w:rPr>
      </w:pPr>
      <w:r w:rsidRPr="00D037C6">
        <w:rPr>
          <w:iCs/>
        </w:rPr>
        <w:t>Umiem zapisać zadanie tekstowe za pomocą równania i rozwiązać to równanie*</w:t>
      </w:r>
    </w:p>
    <w:p w:rsidR="000F3CDB" w:rsidRDefault="000F3CDB"/>
    <w:p w:rsidR="00D037C6" w:rsidRDefault="00D037C6">
      <w:r>
        <w:t>Obejrzyj film</w:t>
      </w:r>
    </w:p>
    <w:p w:rsidR="00486C68" w:rsidRDefault="00813848">
      <w:pPr>
        <w:rPr>
          <w:color w:val="0000FF"/>
          <w:u w:val="single"/>
        </w:rPr>
      </w:pPr>
      <w:hyperlink r:id="rId6" w:history="1">
        <w:r w:rsidR="00486C68" w:rsidRPr="00850680">
          <w:rPr>
            <w:color w:val="0000FF"/>
            <w:u w:val="single"/>
          </w:rPr>
          <w:t>https://pistacja.tv/film/mat00036-rownania-w-geometrii?playlist=496</w:t>
        </w:r>
      </w:hyperlink>
    </w:p>
    <w:p w:rsidR="00D037C6" w:rsidRDefault="00D037C6">
      <w:pPr>
        <w:rPr>
          <w:color w:val="0000FF"/>
          <w:u w:val="single"/>
        </w:rPr>
      </w:pPr>
    </w:p>
    <w:p w:rsidR="00D037C6" w:rsidRPr="00D037C6" w:rsidRDefault="00D037C6">
      <w:r>
        <w:t>Po obejrzeniu filmu, w</w:t>
      </w:r>
      <w:r w:rsidRPr="00D037C6">
        <w:t>ykonaj zadania</w:t>
      </w:r>
    </w:p>
    <w:p w:rsidR="00D037C6" w:rsidRDefault="00D037C6">
      <w:pPr>
        <w:rPr>
          <w:color w:val="0000FF"/>
          <w:u w:val="single"/>
        </w:rPr>
      </w:pPr>
    </w:p>
    <w:p w:rsidR="00D037C6" w:rsidRDefault="00D037C6" w:rsidP="00D037C6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Na </w:t>
      </w:r>
      <w:r>
        <w:rPr>
          <w:b/>
          <w:sz w:val="26"/>
          <w:szCs w:val="26"/>
        </w:rPr>
        <w:t>środę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maja 2020 r. do godz. 8.00 </w:t>
      </w:r>
      <w:r>
        <w:rPr>
          <w:sz w:val="26"/>
          <w:szCs w:val="26"/>
        </w:rPr>
        <w:t xml:space="preserve">(w zeszycie, </w:t>
      </w:r>
      <w:r>
        <w:rPr>
          <w:color w:val="FF0000"/>
          <w:sz w:val="26"/>
          <w:szCs w:val="26"/>
        </w:rPr>
        <w:t>nie odsyłać</w:t>
      </w:r>
      <w:r>
        <w:rPr>
          <w:sz w:val="26"/>
          <w:szCs w:val="26"/>
        </w:rPr>
        <w:t>)</w:t>
      </w:r>
    </w:p>
    <w:p w:rsidR="00D037C6" w:rsidRDefault="00D037C6" w:rsidP="00D037C6">
      <w:pPr>
        <w:pStyle w:val="Akapitzlist"/>
        <w:rPr>
          <w:sz w:val="26"/>
          <w:szCs w:val="26"/>
        </w:rPr>
      </w:pPr>
    </w:p>
    <w:p w:rsidR="00D037C6" w:rsidRDefault="00D037C6" w:rsidP="00D037C6">
      <w:pPr>
        <w:rPr>
          <w:sz w:val="26"/>
          <w:szCs w:val="26"/>
        </w:rPr>
      </w:pPr>
      <w:r>
        <w:rPr>
          <w:sz w:val="26"/>
          <w:szCs w:val="26"/>
        </w:rPr>
        <w:t xml:space="preserve">Zadanie </w:t>
      </w:r>
      <w:r>
        <w:rPr>
          <w:sz w:val="26"/>
          <w:szCs w:val="26"/>
        </w:rPr>
        <w:t>5</w:t>
      </w:r>
      <w:r>
        <w:rPr>
          <w:sz w:val="26"/>
          <w:szCs w:val="26"/>
        </w:rPr>
        <w:t>, str. 20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(P) – poniżej zrobiłam pkt. </w:t>
      </w:r>
      <w:r>
        <w:rPr>
          <w:sz w:val="26"/>
          <w:szCs w:val="26"/>
        </w:rPr>
        <w:t>b i d</w:t>
      </w:r>
    </w:p>
    <w:p w:rsidR="00D037C6" w:rsidRDefault="00D037C6" w:rsidP="00D037C6">
      <w:pPr>
        <w:rPr>
          <w:sz w:val="26"/>
          <w:szCs w:val="26"/>
        </w:rPr>
      </w:pPr>
      <w:r>
        <w:rPr>
          <w:sz w:val="26"/>
          <w:szCs w:val="26"/>
        </w:rPr>
        <w:t xml:space="preserve">Zadanie </w:t>
      </w:r>
      <w:r>
        <w:rPr>
          <w:sz w:val="26"/>
          <w:szCs w:val="26"/>
        </w:rPr>
        <w:t>6</w:t>
      </w:r>
      <w:r>
        <w:rPr>
          <w:sz w:val="26"/>
          <w:szCs w:val="26"/>
        </w:rPr>
        <w:t>, str. 20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(P) – zrobiłam </w:t>
      </w:r>
      <w:r>
        <w:rPr>
          <w:sz w:val="26"/>
          <w:szCs w:val="26"/>
        </w:rPr>
        <w:t>drugi przykład</w:t>
      </w:r>
    </w:p>
    <w:p w:rsidR="00D037C6" w:rsidRDefault="00D037C6" w:rsidP="00D037C6">
      <w:pPr>
        <w:rPr>
          <w:noProof/>
        </w:rPr>
      </w:pPr>
      <w:r>
        <w:rPr>
          <w:sz w:val="26"/>
          <w:szCs w:val="26"/>
        </w:rPr>
        <w:t xml:space="preserve">Zadanie </w:t>
      </w:r>
      <w:r>
        <w:rPr>
          <w:sz w:val="26"/>
          <w:szCs w:val="26"/>
        </w:rPr>
        <w:t>7</w:t>
      </w:r>
      <w:r>
        <w:rPr>
          <w:sz w:val="26"/>
          <w:szCs w:val="26"/>
        </w:rPr>
        <w:t>, str. 20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(P) – </w:t>
      </w:r>
      <w:r>
        <w:rPr>
          <w:sz w:val="26"/>
          <w:szCs w:val="26"/>
        </w:rPr>
        <w:t>samodzielnie (wykonajcie rysunek pomocniczy, nieco większy niż ten w podręczniku.</w:t>
      </w:r>
      <w:r>
        <w:rPr>
          <w:noProof/>
        </w:rPr>
        <w:t xml:space="preserve"> </w:t>
      </w:r>
    </w:p>
    <w:p w:rsidR="00D037C6" w:rsidRDefault="00D037C6" w:rsidP="00D037C6">
      <w:pPr>
        <w:rPr>
          <w:sz w:val="26"/>
          <w:szCs w:val="26"/>
        </w:rPr>
      </w:pPr>
      <w:r>
        <w:rPr>
          <w:sz w:val="26"/>
          <w:szCs w:val="26"/>
        </w:rPr>
        <w:t xml:space="preserve">Zadanie </w:t>
      </w:r>
      <w:r>
        <w:rPr>
          <w:sz w:val="26"/>
          <w:szCs w:val="26"/>
        </w:rPr>
        <w:t>8</w:t>
      </w:r>
      <w:r>
        <w:rPr>
          <w:sz w:val="26"/>
          <w:szCs w:val="26"/>
        </w:rPr>
        <w:t>, str. 20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(P) – zrobiłam </w:t>
      </w:r>
      <w:r>
        <w:rPr>
          <w:sz w:val="26"/>
          <w:szCs w:val="26"/>
        </w:rPr>
        <w:t>część</w:t>
      </w:r>
      <w:r>
        <w:rPr>
          <w:noProof/>
        </w:rPr>
        <w:t xml:space="preserve"> </w:t>
      </w:r>
    </w:p>
    <w:p w:rsidR="00D037C6" w:rsidRDefault="00D037C6" w:rsidP="00D037C6">
      <w:pPr>
        <w:rPr>
          <w:sz w:val="26"/>
          <w:szCs w:val="26"/>
        </w:rPr>
      </w:pPr>
    </w:p>
    <w:p w:rsidR="00D037C6" w:rsidRDefault="00D037C6" w:rsidP="00D037C6">
      <w:pPr>
        <w:rPr>
          <w:sz w:val="26"/>
          <w:szCs w:val="26"/>
        </w:rPr>
      </w:pPr>
      <w:r>
        <w:rPr>
          <w:sz w:val="26"/>
          <w:szCs w:val="26"/>
        </w:rPr>
        <w:t xml:space="preserve">oraz </w:t>
      </w:r>
      <w:r>
        <w:rPr>
          <w:color w:val="C00000"/>
          <w:sz w:val="26"/>
          <w:szCs w:val="26"/>
        </w:rPr>
        <w:t xml:space="preserve">str. </w:t>
      </w:r>
      <w:r>
        <w:rPr>
          <w:color w:val="C00000"/>
          <w:sz w:val="26"/>
          <w:szCs w:val="26"/>
        </w:rPr>
        <w:t>100</w:t>
      </w:r>
      <w:r>
        <w:rPr>
          <w:color w:val="C00000"/>
          <w:sz w:val="26"/>
          <w:szCs w:val="26"/>
        </w:rPr>
        <w:t xml:space="preserve"> (ZĆ) ODESŁAĆ</w:t>
      </w:r>
      <w:r>
        <w:rPr>
          <w:sz w:val="26"/>
          <w:szCs w:val="26"/>
        </w:rPr>
        <w:t xml:space="preserve"> do </w:t>
      </w:r>
      <w:r>
        <w:rPr>
          <w:sz w:val="26"/>
          <w:szCs w:val="26"/>
        </w:rPr>
        <w:t>6</w:t>
      </w:r>
      <w:r>
        <w:rPr>
          <w:sz w:val="26"/>
          <w:szCs w:val="26"/>
        </w:rPr>
        <w:t xml:space="preserve"> maja do godz. 8.</w:t>
      </w:r>
      <w:r>
        <w:rPr>
          <w:sz w:val="26"/>
          <w:szCs w:val="26"/>
        </w:rPr>
        <w:t>00</w:t>
      </w:r>
    </w:p>
    <w:p w:rsidR="00FD22A5" w:rsidRDefault="00FD22A5" w:rsidP="00D037C6">
      <w:pPr>
        <w:rPr>
          <w:sz w:val="26"/>
          <w:szCs w:val="26"/>
        </w:rPr>
      </w:pPr>
    </w:p>
    <w:p w:rsidR="00FD22A5" w:rsidRDefault="00FD22A5" w:rsidP="00D037C6">
      <w:pPr>
        <w:rPr>
          <w:sz w:val="26"/>
          <w:szCs w:val="26"/>
        </w:rPr>
      </w:pPr>
      <w:r w:rsidRPr="00FD22A5">
        <w:rPr>
          <w:sz w:val="26"/>
          <w:szCs w:val="26"/>
        </w:rPr>
        <w:drawing>
          <wp:inline distT="0" distB="0" distL="0" distR="0" wp14:anchorId="4C252082" wp14:editId="5218D708">
            <wp:extent cx="4347063" cy="4770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7440" cy="477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2A5" w:rsidRDefault="00FD22A5" w:rsidP="00D037C6">
      <w:pPr>
        <w:rPr>
          <w:sz w:val="26"/>
          <w:szCs w:val="26"/>
        </w:rPr>
      </w:pPr>
      <w:r w:rsidRPr="00FD22A5">
        <w:rPr>
          <w:sz w:val="26"/>
          <w:szCs w:val="26"/>
        </w:rPr>
        <w:lastRenderedPageBreak/>
        <w:drawing>
          <wp:inline distT="0" distB="0" distL="0" distR="0" wp14:anchorId="323E723D" wp14:editId="513D362E">
            <wp:extent cx="4389120" cy="2353683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9501" cy="235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848" w:rsidRDefault="00813848" w:rsidP="00D037C6">
      <w:pPr>
        <w:rPr>
          <w:sz w:val="26"/>
          <w:szCs w:val="26"/>
        </w:rPr>
      </w:pPr>
      <w:bookmarkStart w:id="0" w:name="_GoBack"/>
      <w:bookmarkEnd w:id="0"/>
    </w:p>
    <w:p w:rsidR="00FD22A5" w:rsidRDefault="00FD22A5" w:rsidP="00D037C6">
      <w:pPr>
        <w:rPr>
          <w:sz w:val="26"/>
          <w:szCs w:val="26"/>
        </w:rPr>
      </w:pPr>
      <w:r w:rsidRPr="00FD22A5">
        <w:rPr>
          <w:sz w:val="26"/>
          <w:szCs w:val="26"/>
        </w:rPr>
        <w:drawing>
          <wp:inline distT="0" distB="0" distL="0" distR="0" wp14:anchorId="0E5C2941" wp14:editId="548B3BD1">
            <wp:extent cx="5570220" cy="15136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151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7C6" w:rsidRDefault="00D037C6"/>
    <w:sectPr w:rsidR="00D037C6" w:rsidSect="001174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1217"/>
    <w:multiLevelType w:val="hybridMultilevel"/>
    <w:tmpl w:val="C9D450C2"/>
    <w:lvl w:ilvl="0" w:tplc="81926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14"/>
    <w:rsid w:val="000F3CDB"/>
    <w:rsid w:val="00117480"/>
    <w:rsid w:val="00486C68"/>
    <w:rsid w:val="00813848"/>
    <w:rsid w:val="00D037C6"/>
    <w:rsid w:val="00E90014"/>
    <w:rsid w:val="00FD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7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2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2A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37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2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2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stacja.tv/film/mat00036-rownania-w-geometrii?playlist=49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6540</dc:creator>
  <cp:lastModifiedBy>DELL 6540</cp:lastModifiedBy>
  <cp:revision>4</cp:revision>
  <dcterms:created xsi:type="dcterms:W3CDTF">2020-04-28T19:12:00Z</dcterms:created>
  <dcterms:modified xsi:type="dcterms:W3CDTF">2020-05-03T17:23:00Z</dcterms:modified>
</cp:coreProperties>
</file>